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159F5377"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3878A5">
        <w:rPr>
          <w:b/>
          <w:sz w:val="24"/>
          <w:szCs w:val="24"/>
          <w:lang w:val="lt-LT"/>
        </w:rPr>
        <w:t>MAISTO DAVINIŲ</w:t>
      </w:r>
      <w:r w:rsidR="004D4879">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5A4D0653" w14:textId="77777777" w:rsidR="00690DF2" w:rsidRPr="00541F2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2B6D7E17"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112102BD"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Tiekėjas į pasiūlymo įkainį turi įtraukti visus susijusias išlaidas.</w:t>
      </w:r>
    </w:p>
    <w:p w14:paraId="3A72C2E9"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naudojama tik pasiūlymų palyginimui, Perkančioji organizacija pirkimo objektą įsigys pagal poreikį iki sutartyje nustatytos maksimalios kainos.</w:t>
      </w:r>
    </w:p>
    <w:p w14:paraId="5FAC2B9A" w14:textId="77777777" w:rsidR="00690DF2" w:rsidRDefault="00690DF2" w:rsidP="00690DF2">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8310BE">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Preliminarūs kiekiai, vnt.</w:t>
            </w:r>
          </w:p>
        </w:tc>
        <w:tc>
          <w:tcPr>
            <w:tcW w:w="1001" w:type="pct"/>
            <w:shd w:val="clear" w:color="auto" w:fill="DEEAF6" w:themeFill="accent5" w:themeFillTint="33"/>
            <w:vAlign w:val="center"/>
          </w:tcPr>
          <w:p w14:paraId="304614D1" w14:textId="21FA6F2E"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E44C49">
              <w:rPr>
                <w:rFonts w:eastAsia="Calibri"/>
                <w:b/>
                <w:sz w:val="24"/>
                <w:szCs w:val="24"/>
                <w:lang w:val="lt-LT"/>
              </w:rPr>
              <w:t>pak</w:t>
            </w:r>
            <w:r w:rsidR="008310BE">
              <w:rPr>
                <w:rFonts w:eastAsia="Calibri"/>
                <w:b/>
                <w:sz w:val="24"/>
                <w:szCs w:val="24"/>
                <w:lang w:val="lt-LT"/>
              </w:rPr>
              <w:t>/</w:t>
            </w:r>
            <w:r w:rsidR="00E44C49">
              <w:rPr>
                <w:rFonts w:eastAsia="Calibri"/>
                <w:b/>
                <w:sz w:val="24"/>
                <w:szCs w:val="24"/>
                <w:lang w:val="lt-LT"/>
              </w:rPr>
              <w:t>komp</w:t>
            </w:r>
            <w:bookmarkStart w:id="0" w:name="_GoBack"/>
            <w:bookmarkEnd w:id="0"/>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8310BE">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1"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8310BE">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7FF70D09" w:rsidR="00690DF2"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Vištienos šlaunelės, konservuotos</w:t>
            </w:r>
          </w:p>
        </w:tc>
        <w:tc>
          <w:tcPr>
            <w:tcW w:w="1000" w:type="pct"/>
            <w:vAlign w:val="center"/>
          </w:tcPr>
          <w:p w14:paraId="45CBE0D6" w14:textId="3CE3F29F" w:rsidR="00690DF2"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6C57BC6" w14:textId="77777777" w:rsidTr="008310BE">
        <w:tc>
          <w:tcPr>
            <w:tcW w:w="343" w:type="pct"/>
          </w:tcPr>
          <w:p w14:paraId="2F1806CD"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7C9BD04" w14:textId="5650C321" w:rsidR="00690DF2"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Žaliosios alyvuogės</w:t>
            </w:r>
          </w:p>
        </w:tc>
        <w:tc>
          <w:tcPr>
            <w:tcW w:w="1000" w:type="pct"/>
            <w:vAlign w:val="center"/>
          </w:tcPr>
          <w:p w14:paraId="2165146D" w14:textId="7100CF5B" w:rsidR="00690DF2"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3DCD687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C2EB43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5CD89FD6" w14:textId="77777777" w:rsidTr="008310BE">
        <w:tc>
          <w:tcPr>
            <w:tcW w:w="343" w:type="pct"/>
          </w:tcPr>
          <w:p w14:paraId="35E04209"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7523007" w14:textId="69CEC21F"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roofErr w:type="spellStart"/>
            <w:r>
              <w:rPr>
                <w:rFonts w:eastAsia="Calibri"/>
                <w:sz w:val="24"/>
                <w:szCs w:val="24"/>
                <w:lang w:val="lt-LT"/>
              </w:rPr>
              <w:t>Multivitaminų</w:t>
            </w:r>
            <w:proofErr w:type="spellEnd"/>
            <w:r>
              <w:rPr>
                <w:rFonts w:eastAsia="Calibri"/>
                <w:sz w:val="24"/>
                <w:szCs w:val="24"/>
                <w:lang w:val="lt-LT"/>
              </w:rPr>
              <w:t xml:space="preserve"> sultys</w:t>
            </w:r>
          </w:p>
        </w:tc>
        <w:tc>
          <w:tcPr>
            <w:tcW w:w="1000" w:type="pct"/>
            <w:vAlign w:val="center"/>
          </w:tcPr>
          <w:p w14:paraId="270977CD" w14:textId="24F0D786"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3145C5A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CBD14ED"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2AF2BAB1" w14:textId="77777777" w:rsidTr="008310BE">
        <w:tc>
          <w:tcPr>
            <w:tcW w:w="343" w:type="pct"/>
          </w:tcPr>
          <w:p w14:paraId="2F452490"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A9873C5" w14:textId="5420F73F"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Greitai paruošiama dribsnių košė</w:t>
            </w:r>
          </w:p>
        </w:tc>
        <w:tc>
          <w:tcPr>
            <w:tcW w:w="1000" w:type="pct"/>
            <w:vAlign w:val="center"/>
          </w:tcPr>
          <w:p w14:paraId="159DFCAC" w14:textId="0B49AFF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3030 </w:t>
            </w:r>
            <w:r w:rsidR="00E44C49">
              <w:rPr>
                <w:rFonts w:eastAsia="Calibri"/>
                <w:sz w:val="24"/>
                <w:szCs w:val="24"/>
                <w:lang w:val="lt-LT"/>
              </w:rPr>
              <w:t>pak.</w:t>
            </w:r>
          </w:p>
        </w:tc>
        <w:tc>
          <w:tcPr>
            <w:tcW w:w="1001" w:type="pct"/>
            <w:vAlign w:val="center"/>
          </w:tcPr>
          <w:p w14:paraId="68F31D7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1BF176E"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6336D065" w14:textId="77777777" w:rsidTr="008310BE">
        <w:tc>
          <w:tcPr>
            <w:tcW w:w="343" w:type="pct"/>
          </w:tcPr>
          <w:p w14:paraId="3C18BCF1"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1C154437" w14:textId="66A6B1FF"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Greitai paruošiami makaronai</w:t>
            </w:r>
          </w:p>
        </w:tc>
        <w:tc>
          <w:tcPr>
            <w:tcW w:w="1000" w:type="pct"/>
            <w:vAlign w:val="center"/>
          </w:tcPr>
          <w:p w14:paraId="76E6C393" w14:textId="0E930F48"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3030 </w:t>
            </w:r>
            <w:r w:rsidR="00E44C49">
              <w:rPr>
                <w:rFonts w:eastAsia="Calibri"/>
                <w:sz w:val="24"/>
                <w:szCs w:val="24"/>
                <w:lang w:val="lt-LT"/>
              </w:rPr>
              <w:t>pak.</w:t>
            </w:r>
          </w:p>
        </w:tc>
        <w:tc>
          <w:tcPr>
            <w:tcW w:w="1001" w:type="pct"/>
            <w:vAlign w:val="center"/>
          </w:tcPr>
          <w:p w14:paraId="0DE9D731"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EF11EC8"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717FE2B2" w14:textId="77777777" w:rsidTr="008310BE">
        <w:tc>
          <w:tcPr>
            <w:tcW w:w="343" w:type="pct"/>
          </w:tcPr>
          <w:p w14:paraId="3EE8ADEC"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F64FB4A" w14:textId="6FC32AD3"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Duonos lazdelės</w:t>
            </w:r>
          </w:p>
        </w:tc>
        <w:tc>
          <w:tcPr>
            <w:tcW w:w="1000" w:type="pct"/>
            <w:vAlign w:val="center"/>
          </w:tcPr>
          <w:p w14:paraId="60094DCD" w14:textId="246EE0E5"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3030 </w:t>
            </w:r>
            <w:r w:rsidR="00E44C49">
              <w:rPr>
                <w:rFonts w:eastAsia="Calibri"/>
                <w:sz w:val="24"/>
                <w:szCs w:val="24"/>
                <w:lang w:val="lt-LT"/>
              </w:rPr>
              <w:t>pak.</w:t>
            </w:r>
          </w:p>
        </w:tc>
        <w:tc>
          <w:tcPr>
            <w:tcW w:w="1001" w:type="pct"/>
            <w:vAlign w:val="center"/>
          </w:tcPr>
          <w:p w14:paraId="5FFA9E7E"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C9F2CA1"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1EE77442" w14:textId="77777777" w:rsidTr="008310BE">
        <w:tc>
          <w:tcPr>
            <w:tcW w:w="343" w:type="pct"/>
          </w:tcPr>
          <w:p w14:paraId="086A81C4"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900F4D9" w14:textId="76AEB646"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Arbata</w:t>
            </w:r>
          </w:p>
        </w:tc>
        <w:tc>
          <w:tcPr>
            <w:tcW w:w="1000" w:type="pct"/>
            <w:vAlign w:val="center"/>
          </w:tcPr>
          <w:p w14:paraId="34BE0EF6" w14:textId="0FFDFAB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7A50BD05"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67057DD"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45569843" w14:textId="77777777" w:rsidTr="008310BE">
        <w:tc>
          <w:tcPr>
            <w:tcW w:w="343" w:type="pct"/>
          </w:tcPr>
          <w:p w14:paraId="323526BC"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3C1BD2B6" w14:textId="296712B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Natūralus medus</w:t>
            </w:r>
          </w:p>
        </w:tc>
        <w:tc>
          <w:tcPr>
            <w:tcW w:w="1000" w:type="pct"/>
            <w:vAlign w:val="center"/>
          </w:tcPr>
          <w:p w14:paraId="126F76D9" w14:textId="35D5712E"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592F176E"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EA2C46D"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0D7B036B" w14:textId="77777777" w:rsidTr="008310BE">
        <w:tc>
          <w:tcPr>
            <w:tcW w:w="343" w:type="pct"/>
          </w:tcPr>
          <w:p w14:paraId="7F62EB12"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10E11C62" w14:textId="5221C18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Džiovintų uogų ir riešutų mišinys</w:t>
            </w:r>
          </w:p>
        </w:tc>
        <w:tc>
          <w:tcPr>
            <w:tcW w:w="1000" w:type="pct"/>
            <w:vAlign w:val="center"/>
          </w:tcPr>
          <w:p w14:paraId="270AA568" w14:textId="0642C062"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5E785D66"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AA3EAFF"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36BF171F" w14:textId="77777777" w:rsidTr="008310BE">
        <w:tc>
          <w:tcPr>
            <w:tcW w:w="343" w:type="pct"/>
          </w:tcPr>
          <w:p w14:paraId="29F21731"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77071BE" w14:textId="587AE0F0"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Cukrus</w:t>
            </w:r>
          </w:p>
        </w:tc>
        <w:tc>
          <w:tcPr>
            <w:tcW w:w="1000" w:type="pct"/>
            <w:vAlign w:val="center"/>
          </w:tcPr>
          <w:p w14:paraId="3FC84FAE" w14:textId="76FA46A4"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7575 </w:t>
            </w:r>
            <w:r w:rsidR="00E44C49">
              <w:rPr>
                <w:rFonts w:eastAsia="Calibri"/>
                <w:sz w:val="24"/>
                <w:szCs w:val="24"/>
                <w:lang w:val="lt-LT"/>
              </w:rPr>
              <w:t>pak.</w:t>
            </w:r>
          </w:p>
        </w:tc>
        <w:tc>
          <w:tcPr>
            <w:tcW w:w="1001" w:type="pct"/>
            <w:vAlign w:val="center"/>
          </w:tcPr>
          <w:p w14:paraId="02A58EE5"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467A203"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56A370F8" w14:textId="77777777" w:rsidTr="008310BE">
        <w:tc>
          <w:tcPr>
            <w:tcW w:w="343" w:type="pct"/>
          </w:tcPr>
          <w:p w14:paraId="164D282E"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290B31DF" w14:textId="51F37033"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Konservuoti </w:t>
            </w:r>
            <w:proofErr w:type="spellStart"/>
            <w:r>
              <w:rPr>
                <w:rFonts w:eastAsia="Calibri"/>
                <w:sz w:val="24"/>
                <w:szCs w:val="24"/>
                <w:lang w:val="lt-LT"/>
              </w:rPr>
              <w:t>avinžirniai</w:t>
            </w:r>
            <w:proofErr w:type="spellEnd"/>
          </w:p>
        </w:tc>
        <w:tc>
          <w:tcPr>
            <w:tcW w:w="1000" w:type="pct"/>
            <w:vAlign w:val="center"/>
          </w:tcPr>
          <w:p w14:paraId="2D850497" w14:textId="7553AD1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630DE0C2"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6744C64"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257DBF7E" w14:textId="77777777" w:rsidTr="008310BE">
        <w:tc>
          <w:tcPr>
            <w:tcW w:w="343" w:type="pct"/>
          </w:tcPr>
          <w:p w14:paraId="51971BF9"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2D19012A" w14:textId="79F542C9"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Natūralus mineralinis vanduo (ne mažiau kaip 500 ml)*</w:t>
            </w:r>
          </w:p>
        </w:tc>
        <w:tc>
          <w:tcPr>
            <w:tcW w:w="1000" w:type="pct"/>
            <w:vAlign w:val="center"/>
          </w:tcPr>
          <w:p w14:paraId="334E7CB4" w14:textId="58DE056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6512D410"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E5E5F61"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5634472D" w14:textId="77777777" w:rsidTr="008310BE">
        <w:tc>
          <w:tcPr>
            <w:tcW w:w="343" w:type="pct"/>
          </w:tcPr>
          <w:p w14:paraId="6BFA9A8B"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807A9DB" w14:textId="575BDB34"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Natūralus mineralinis vanduo (ne mažiau kaip 1000 ml)*</w:t>
            </w:r>
          </w:p>
        </w:tc>
        <w:tc>
          <w:tcPr>
            <w:tcW w:w="1000" w:type="pct"/>
            <w:vAlign w:val="center"/>
          </w:tcPr>
          <w:p w14:paraId="290BE4A4" w14:textId="2D8D8CBE"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484F3641"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21E12AD1"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7002A2F8" w14:textId="77777777" w:rsidTr="008310BE">
        <w:tc>
          <w:tcPr>
            <w:tcW w:w="343" w:type="pct"/>
          </w:tcPr>
          <w:p w14:paraId="4C367C4E"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614B974C" w14:textId="3E9E4F3C"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Pakavimo maišeliai</w:t>
            </w:r>
          </w:p>
        </w:tc>
        <w:tc>
          <w:tcPr>
            <w:tcW w:w="1000" w:type="pct"/>
            <w:vAlign w:val="center"/>
          </w:tcPr>
          <w:p w14:paraId="2BF82C15" w14:textId="50802CA0"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6ABFE390"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E8A0585"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4EB3972B" w14:textId="77777777" w:rsidTr="008310BE">
        <w:tc>
          <w:tcPr>
            <w:tcW w:w="343" w:type="pct"/>
          </w:tcPr>
          <w:p w14:paraId="2C8BA8C2"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4D5D586" w14:textId="5417814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Vienkartiniai indai</w:t>
            </w:r>
          </w:p>
        </w:tc>
        <w:tc>
          <w:tcPr>
            <w:tcW w:w="1000" w:type="pct"/>
            <w:vAlign w:val="center"/>
          </w:tcPr>
          <w:p w14:paraId="1A6D2E41" w14:textId="3CE341E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proofErr w:type="spellStart"/>
            <w:r>
              <w:rPr>
                <w:rFonts w:eastAsia="Calibri"/>
                <w:sz w:val="24"/>
                <w:szCs w:val="24"/>
                <w:lang w:val="lt-LT"/>
              </w:rPr>
              <w:t>kompl</w:t>
            </w:r>
            <w:proofErr w:type="spellEnd"/>
            <w:r>
              <w:rPr>
                <w:rFonts w:eastAsia="Calibri"/>
                <w:sz w:val="24"/>
                <w:szCs w:val="24"/>
                <w:lang w:val="lt-LT"/>
              </w:rPr>
              <w:t>.</w:t>
            </w:r>
          </w:p>
        </w:tc>
        <w:tc>
          <w:tcPr>
            <w:tcW w:w="1001" w:type="pct"/>
            <w:vAlign w:val="center"/>
          </w:tcPr>
          <w:p w14:paraId="69942C68"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747885D8"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0C61ECAB" w14:textId="77777777" w:rsidTr="008310BE">
        <w:tc>
          <w:tcPr>
            <w:tcW w:w="343" w:type="pct"/>
          </w:tcPr>
          <w:p w14:paraId="76F57D88"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2DDC8A9" w14:textId="17B5E6F6"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Drėgnos servetėlės</w:t>
            </w:r>
          </w:p>
        </w:tc>
        <w:tc>
          <w:tcPr>
            <w:tcW w:w="1000" w:type="pct"/>
            <w:vAlign w:val="center"/>
          </w:tcPr>
          <w:p w14:paraId="5167D7C8" w14:textId="18A1214B"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 xml:space="preserve">1515 </w:t>
            </w:r>
            <w:r w:rsidR="00E44C49">
              <w:rPr>
                <w:rFonts w:eastAsia="Calibri"/>
                <w:sz w:val="24"/>
                <w:szCs w:val="24"/>
                <w:lang w:val="lt-LT"/>
              </w:rPr>
              <w:t>pak.</w:t>
            </w:r>
          </w:p>
        </w:tc>
        <w:tc>
          <w:tcPr>
            <w:tcW w:w="1001" w:type="pct"/>
            <w:vAlign w:val="center"/>
          </w:tcPr>
          <w:p w14:paraId="17CDEC13"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1E65544"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F5A36EE" w14:textId="77777777" w:rsidTr="00B53DE9">
        <w:tc>
          <w:tcPr>
            <w:tcW w:w="4000" w:type="pct"/>
            <w:gridSpan w:val="4"/>
            <w:vAlign w:val="center"/>
          </w:tcPr>
          <w:p w14:paraId="2A31A5D5"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be PVM</w:t>
            </w:r>
          </w:p>
        </w:tc>
        <w:tc>
          <w:tcPr>
            <w:tcW w:w="1000" w:type="pct"/>
          </w:tcPr>
          <w:p w14:paraId="4DB3A1FD"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03BC54AA" w14:textId="77777777" w:rsidTr="00B53DE9">
        <w:tc>
          <w:tcPr>
            <w:tcW w:w="4000" w:type="pct"/>
            <w:gridSpan w:val="4"/>
            <w:vAlign w:val="center"/>
          </w:tcPr>
          <w:p w14:paraId="42FA485D" w14:textId="5110249C"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r w:rsidR="003878A5">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25B38323" w14:textId="77777777" w:rsidR="00690DF2" w:rsidRPr="006810CB" w:rsidRDefault="00690DF2" w:rsidP="00690DF2">
      <w:pPr>
        <w:tabs>
          <w:tab w:val="left" w:pos="851"/>
        </w:tabs>
        <w:suppressAutoHyphens/>
        <w:overflowPunct/>
        <w:autoSpaceDE/>
        <w:autoSpaceDN/>
        <w:adjustRightInd/>
        <w:contextualSpacing/>
        <w:rPr>
          <w:rFonts w:eastAsia="Calibri"/>
          <w:sz w:val="24"/>
          <w:szCs w:val="24"/>
          <w:lang w:val="lt-LT"/>
        </w:rPr>
      </w:pPr>
    </w:p>
    <w:p w14:paraId="5710C543" w14:textId="66C70F27" w:rsidR="003878A5"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b/>
          <w:sz w:val="24"/>
          <w:szCs w:val="24"/>
          <w:lang w:val="lt-LT"/>
        </w:rPr>
        <w:t>*</w:t>
      </w:r>
      <w:r w:rsidR="003878A5">
        <w:rPr>
          <w:b/>
          <w:sz w:val="24"/>
          <w:szCs w:val="24"/>
          <w:lang w:val="lt-LT"/>
        </w:rPr>
        <w:t xml:space="preserve"> </w:t>
      </w:r>
      <w:r w:rsidR="003878A5">
        <w:rPr>
          <w:sz w:val="24"/>
          <w:szCs w:val="24"/>
          <w:lang w:val="lt-LT"/>
        </w:rPr>
        <w:t xml:space="preserve">į natūralaus mineralinio vandens įkainį turi būti įskaičiuotas ir depozito mokestis. </w:t>
      </w:r>
    </w:p>
    <w:p w14:paraId="72BAA5CF" w14:textId="58C34A93" w:rsidR="00690DF2" w:rsidRPr="006810CB"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6810CB">
        <w:rPr>
          <w:sz w:val="24"/>
          <w:szCs w:val="24"/>
          <w:lang w:val="lt-LT"/>
        </w:rPr>
        <w:t xml:space="preserve">Tais atvejais, kai pagal galiojančius teisės aktus tiekėjui nereikia mokėti PVM, jis lentelės skilčių dėl PVM nepildo ir nurodo priežastis, dėl kurių PVM nemokamas: </w:t>
      </w:r>
      <w:r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w:t>
      </w:r>
      <w:r w:rsidRPr="006810CB">
        <w:rPr>
          <w:b/>
          <w:sz w:val="24"/>
          <w:szCs w:val="24"/>
          <w:lang w:val="lt-LT"/>
        </w:rPr>
        <w:lastRenderedPageBreak/>
        <w:t>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7786"/>
    <w:rsid w:val="003878A5"/>
    <w:rsid w:val="004D4879"/>
    <w:rsid w:val="00690DF2"/>
    <w:rsid w:val="0069627A"/>
    <w:rsid w:val="006B2D15"/>
    <w:rsid w:val="008310BE"/>
    <w:rsid w:val="00CA6AAC"/>
    <w:rsid w:val="00E44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2836</Words>
  <Characters>1618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7</cp:revision>
  <dcterms:created xsi:type="dcterms:W3CDTF">2025-06-20T13:01:00Z</dcterms:created>
  <dcterms:modified xsi:type="dcterms:W3CDTF">2025-07-11T06:29:00Z</dcterms:modified>
</cp:coreProperties>
</file>